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0085E" w:rsidRDefault="0040085E">
      <w:bookmarkStart w:id="0" w:name="_GoBack"/>
      <w:bookmarkEnd w:id="0"/>
    </w:p>
    <w:tbl>
      <w:tblPr>
        <w:tblStyle w:val="a"/>
        <w:tblpPr w:leftFromText="141" w:rightFromText="141" w:vertAnchor="page" w:horzAnchor="margin" w:tblpY="2321"/>
        <w:tblW w:w="1030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430"/>
        <w:gridCol w:w="105"/>
        <w:gridCol w:w="990"/>
        <w:gridCol w:w="2250"/>
        <w:gridCol w:w="1965"/>
        <w:gridCol w:w="2565"/>
      </w:tblGrid>
      <w:tr w:rsidR="00474994" w:rsidTr="00474994">
        <w:trPr>
          <w:trHeight w:val="412"/>
        </w:trPr>
        <w:tc>
          <w:tcPr>
            <w:tcW w:w="10305" w:type="dxa"/>
            <w:gridSpan w:val="6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74994" w:rsidRDefault="00474994" w:rsidP="0047499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b/>
                <w:sz w:val="28"/>
                <w:szCs w:val="28"/>
              </w:rPr>
              <w:t>Canalización de estudiantes</w:t>
            </w:r>
          </w:p>
        </w:tc>
      </w:tr>
      <w:tr w:rsidR="00474994" w:rsidTr="00474994">
        <w:trPr>
          <w:trHeight w:val="218"/>
        </w:trPr>
        <w:tc>
          <w:tcPr>
            <w:tcW w:w="10305" w:type="dxa"/>
            <w:gridSpan w:val="6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74994" w:rsidRDefault="00474994" w:rsidP="0047499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b/>
                <w:color w:val="FFFFFF"/>
                <w:sz w:val="24"/>
                <w:szCs w:val="24"/>
              </w:rPr>
              <w:t>Datos Generales del Estudiante</w:t>
            </w:r>
          </w:p>
        </w:tc>
      </w:tr>
      <w:tr w:rsidR="00474994" w:rsidTr="00474994">
        <w:trPr>
          <w:trHeight w:val="39"/>
        </w:trPr>
        <w:tc>
          <w:tcPr>
            <w:tcW w:w="2535" w:type="dxa"/>
            <w:gridSpan w:val="2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Nombre</w:t>
            </w:r>
            <w:r w:rsidR="00F13448"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y Apellidos</w:t>
            </w: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>:</w:t>
            </w:r>
          </w:p>
        </w:tc>
        <w:tc>
          <w:tcPr>
            <w:tcW w:w="7770" w:type="dxa"/>
            <w:gridSpan w:val="4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24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Código:</w:t>
            </w:r>
          </w:p>
        </w:tc>
        <w:tc>
          <w:tcPr>
            <w:tcW w:w="7875" w:type="dxa"/>
            <w:gridSpan w:val="5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24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Tutor:</w:t>
            </w:r>
          </w:p>
        </w:tc>
        <w:tc>
          <w:tcPr>
            <w:tcW w:w="7875" w:type="dxa"/>
            <w:gridSpan w:val="5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24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Programa Educativo:</w:t>
            </w:r>
          </w:p>
        </w:tc>
        <w:tc>
          <w:tcPr>
            <w:tcW w:w="7875" w:type="dxa"/>
            <w:gridSpan w:val="5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24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Email:</w:t>
            </w:r>
          </w:p>
        </w:tc>
        <w:tc>
          <w:tcPr>
            <w:tcW w:w="7875" w:type="dxa"/>
            <w:gridSpan w:val="5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243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Teléfono:</w:t>
            </w:r>
          </w:p>
        </w:tc>
        <w:tc>
          <w:tcPr>
            <w:tcW w:w="7875" w:type="dxa"/>
            <w:gridSpan w:val="5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420"/>
        </w:trPr>
        <w:tc>
          <w:tcPr>
            <w:tcW w:w="2535" w:type="dxa"/>
            <w:gridSpan w:val="2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Ciclo de Ingreso:</w:t>
            </w:r>
          </w:p>
        </w:tc>
        <w:tc>
          <w:tcPr>
            <w:tcW w:w="7770" w:type="dxa"/>
            <w:gridSpan w:val="4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435"/>
        </w:trPr>
        <w:tc>
          <w:tcPr>
            <w:tcW w:w="2535" w:type="dxa"/>
            <w:gridSpan w:val="2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Situación Escolar:</w:t>
            </w:r>
          </w:p>
        </w:tc>
        <w:tc>
          <w:tcPr>
            <w:tcW w:w="99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Activo</w:t>
            </w:r>
          </w:p>
        </w:tc>
        <w:tc>
          <w:tcPr>
            <w:tcW w:w="225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Artículo</w:t>
            </w:r>
          </w:p>
        </w:tc>
        <w:tc>
          <w:tcPr>
            <w:tcW w:w="2565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3525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 xml:space="preserve"> Objetivo de la Canalización:</w:t>
            </w:r>
          </w:p>
        </w:tc>
        <w:tc>
          <w:tcPr>
            <w:tcW w:w="6780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3525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rFonts w:ascii="Lora" w:eastAsia="Lora" w:hAnsi="Lora" w:cs="Lora"/>
                <w:color w:val="FFFFFF"/>
                <w:sz w:val="20"/>
                <w:szCs w:val="20"/>
              </w:rPr>
            </w:pPr>
            <w:r>
              <w:rPr>
                <w:rFonts w:ascii="Lora" w:eastAsia="Lora" w:hAnsi="Lora" w:cs="Lora"/>
                <w:color w:val="FFFFFF"/>
                <w:sz w:val="20"/>
                <w:szCs w:val="20"/>
              </w:rPr>
              <w:t>Dependencia a Canalizar:</w:t>
            </w:r>
          </w:p>
        </w:tc>
        <w:tc>
          <w:tcPr>
            <w:tcW w:w="6780" w:type="dxa"/>
            <w:gridSpan w:val="3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630"/>
        </w:trPr>
        <w:tc>
          <w:tcPr>
            <w:tcW w:w="10305" w:type="dxa"/>
            <w:gridSpan w:val="6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-129" w:type="dxa"/>
              <w:left w:w="-129" w:type="dxa"/>
              <w:bottom w:w="-129" w:type="dxa"/>
              <w:right w:w="-129" w:type="dxa"/>
            </w:tcMar>
            <w:vAlign w:val="bottom"/>
          </w:tcPr>
          <w:p w:rsidR="00474994" w:rsidRDefault="00474994" w:rsidP="0047499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474994" w:rsidTr="00474994">
        <w:trPr>
          <w:trHeight w:val="264"/>
        </w:trPr>
        <w:tc>
          <w:tcPr>
            <w:tcW w:w="10305" w:type="dxa"/>
            <w:gridSpan w:val="6"/>
            <w:vMerge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F3F3"/>
            <w:tcMar>
              <w:top w:w="-129" w:type="dxa"/>
              <w:left w:w="-129" w:type="dxa"/>
              <w:bottom w:w="-129" w:type="dxa"/>
              <w:right w:w="-129" w:type="dxa"/>
            </w:tcMar>
            <w:vAlign w:val="bottom"/>
          </w:tcPr>
          <w:p w:rsidR="00474994" w:rsidRDefault="00474994" w:rsidP="00474994">
            <w:pPr>
              <w:widowControl w:val="0"/>
              <w:rPr>
                <w:sz w:val="20"/>
                <w:szCs w:val="20"/>
              </w:rPr>
            </w:pPr>
          </w:p>
        </w:tc>
      </w:tr>
      <w:tr w:rsidR="00474994" w:rsidTr="00474994">
        <w:trPr>
          <w:trHeight w:val="345"/>
        </w:trPr>
        <w:tc>
          <w:tcPr>
            <w:tcW w:w="10305" w:type="dxa"/>
            <w:gridSpan w:val="6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9999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74994" w:rsidRDefault="00474994" w:rsidP="00474994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="Lora" w:eastAsia="Lora" w:hAnsi="Lora" w:cs="Lora"/>
                <w:b/>
                <w:color w:val="FFFFFF"/>
                <w:sz w:val="20"/>
                <w:szCs w:val="20"/>
              </w:rPr>
              <w:t>Nombre y firma del tutor</w:t>
            </w:r>
          </w:p>
        </w:tc>
      </w:tr>
    </w:tbl>
    <w:p w:rsidR="0040085E" w:rsidRDefault="0040085E"/>
    <w:sectPr w:rsidR="0040085E" w:rsidSect="003B28CF">
      <w:headerReference w:type="default" r:id="rId6"/>
      <w:headerReference w:type="first" r:id="rId7"/>
      <w:pgSz w:w="12240" w:h="15840"/>
      <w:pgMar w:top="531" w:right="396" w:bottom="283" w:left="85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E29" w:rsidRDefault="00480E29">
      <w:pPr>
        <w:spacing w:line="240" w:lineRule="auto"/>
      </w:pPr>
      <w:r>
        <w:separator/>
      </w:r>
    </w:p>
  </w:endnote>
  <w:endnote w:type="continuationSeparator" w:id="0">
    <w:p w:rsidR="00480E29" w:rsidRDefault="00480E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E29" w:rsidRDefault="00480E29">
      <w:pPr>
        <w:spacing w:line="240" w:lineRule="auto"/>
      </w:pPr>
      <w:r>
        <w:separator/>
      </w:r>
    </w:p>
  </w:footnote>
  <w:footnote w:type="continuationSeparator" w:id="0">
    <w:p w:rsidR="00480E29" w:rsidRDefault="00480E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85E" w:rsidRDefault="001148D0">
    <w:pPr>
      <w:jc w:val="right"/>
      <w:rPr>
        <w:rFonts w:ascii="Lora" w:eastAsia="Lora" w:hAnsi="Lora" w:cs="Lora"/>
        <w:b/>
        <w:color w:val="666666"/>
        <w:sz w:val="32"/>
        <w:szCs w:val="32"/>
      </w:rPr>
    </w:pPr>
    <w:r>
      <w:rPr>
        <w:rFonts w:ascii="Lora" w:eastAsia="Lora" w:hAnsi="Lora" w:cs="Lora"/>
        <w:b/>
        <w:color w:val="666666"/>
        <w:sz w:val="28"/>
        <w:szCs w:val="28"/>
      </w:rPr>
      <w:t>Dependencias a las cuales canalizar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-285749</wp:posOffset>
          </wp:positionH>
          <wp:positionV relativeFrom="paragraph">
            <wp:posOffset>-276224</wp:posOffset>
          </wp:positionV>
          <wp:extent cx="2265998" cy="858225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58769" b="79191"/>
                  <a:stretch>
                    <a:fillRect/>
                  </a:stretch>
                </pic:blipFill>
                <pic:spPr>
                  <a:xfrm>
                    <a:off x="0" y="0"/>
                    <a:ext cx="2265998" cy="85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0085E" w:rsidRDefault="001148D0">
    <w:pPr>
      <w:jc w:val="right"/>
      <w:rPr>
        <w:rFonts w:ascii="Lora" w:eastAsia="Lora" w:hAnsi="Lora" w:cs="Lora"/>
        <w:b/>
        <w:sz w:val="28"/>
        <w:szCs w:val="28"/>
      </w:rPr>
    </w:pPr>
    <w:r>
      <w:rPr>
        <w:rFonts w:ascii="Lora" w:eastAsia="Lora" w:hAnsi="Lora" w:cs="Lora"/>
        <w:b/>
        <w:color w:val="666666"/>
        <w:sz w:val="28"/>
        <w:szCs w:val="28"/>
      </w:rPr>
      <w:t>2022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8CF" w:rsidRDefault="003B28CF" w:rsidP="003B28CF">
    <w:pPr>
      <w:pStyle w:val="NormalWe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4F8629">
          <wp:simplePos x="0" y="0"/>
          <wp:positionH relativeFrom="column">
            <wp:posOffset>-454025</wp:posOffset>
          </wp:positionH>
          <wp:positionV relativeFrom="page">
            <wp:align>top</wp:align>
          </wp:positionV>
          <wp:extent cx="4171950" cy="1143000"/>
          <wp:effectExtent l="0" t="0" r="0" b="0"/>
          <wp:wrapNone/>
          <wp:docPr id="7" name="Imagen 7" descr="C:\Users\Tutorias\Desktop\encabez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utorias\Desktop\encabezad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0085E" w:rsidRDefault="001148D0">
    <w:pPr>
      <w:jc w:val="right"/>
      <w:rPr>
        <w:rFonts w:ascii="Lora" w:eastAsia="Lora" w:hAnsi="Lora" w:cs="Lora"/>
        <w:b/>
        <w:color w:val="666666"/>
        <w:sz w:val="32"/>
        <w:szCs w:val="32"/>
      </w:rPr>
    </w:pPr>
    <w:r>
      <w:rPr>
        <w:rFonts w:ascii="Lora" w:eastAsia="Lora" w:hAnsi="Lora" w:cs="Lora"/>
        <w:b/>
        <w:color w:val="666666"/>
        <w:sz w:val="28"/>
        <w:szCs w:val="28"/>
      </w:rPr>
      <w:t>Formato de Canalización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85E"/>
    <w:rsid w:val="001148D0"/>
    <w:rsid w:val="00366E4C"/>
    <w:rsid w:val="00384F32"/>
    <w:rsid w:val="003B28CF"/>
    <w:rsid w:val="0040085E"/>
    <w:rsid w:val="00474994"/>
    <w:rsid w:val="00480E29"/>
    <w:rsid w:val="006F6ED4"/>
    <w:rsid w:val="007A19EA"/>
    <w:rsid w:val="00F1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A22B61-05A1-7547-9BE6-D8FFFBD03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74994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994"/>
  </w:style>
  <w:style w:type="paragraph" w:styleId="Piedepgina">
    <w:name w:val="footer"/>
    <w:basedOn w:val="Normal"/>
    <w:link w:val="PiedepginaCar"/>
    <w:uiPriority w:val="99"/>
    <w:unhideWhenUsed/>
    <w:rsid w:val="00474994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994"/>
  </w:style>
  <w:style w:type="paragraph" w:styleId="NormalWeb">
    <w:name w:val="Normal (Web)"/>
    <w:basedOn w:val="Normal"/>
    <w:uiPriority w:val="99"/>
    <w:semiHidden/>
    <w:unhideWhenUsed/>
    <w:rsid w:val="003B2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Tutorias</dc:creator>
  <cp:lastModifiedBy>Tutorias</cp:lastModifiedBy>
  <cp:revision>2</cp:revision>
  <dcterms:created xsi:type="dcterms:W3CDTF">2026-08-19T19:58:00Z</dcterms:created>
  <dcterms:modified xsi:type="dcterms:W3CDTF">2026-08-19T19:58:00Z</dcterms:modified>
</cp:coreProperties>
</file>